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CHERY CHILDCARE CENTER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3974609375"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PARENT’S HANDBOOK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4165039062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CHERY CHILDCARE CENTER MISSION STATEMENT: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219.9119997024536" w:lineRule="auto"/>
        <w:ind w:left="6.2000274658203125" w:right="216.640625" w:firstLine="1.19995117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 commitment is to form lifelong learning experiences allowing every child to become independent, self-confident and  inquisitive learners in traditional and non-traditional ways.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40" w:lineRule="auto"/>
        <w:ind w:left="10.8000183105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STATEMENT OF SERVICES: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89.320068359375" w:firstLine="7.60002136230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is a year-round program that offers all day care for children ages </w:t>
      </w:r>
      <w:r w:rsidDel="00000000" w:rsidR="00000000" w:rsidRPr="00000000">
        <w:rPr>
          <w:rFonts w:ascii="Times New Roman" w:cs="Times New Roman" w:eastAsia="Times New Roman" w:hAnsi="Times New Roman"/>
          <w:sz w:val="20"/>
          <w:szCs w:val="20"/>
          <w:rtl w:val="0"/>
        </w:rPr>
        <w:t xml:space="preserve">6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months to </w:t>
      </w:r>
      <w:r w:rsidDel="00000000" w:rsidR="00000000" w:rsidRPr="00000000">
        <w:rPr>
          <w:rFonts w:ascii="Times New Roman" w:cs="Times New Roman" w:eastAsia="Times New Roman" w:hAnsi="Times New Roman"/>
          <w:sz w:val="20"/>
          <w:szCs w:val="20"/>
          <w:rtl w:val="0"/>
        </w:rPr>
        <w:t xml:space="preserve">school age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Our daily  activities and program consist of a flexible schedule that has been created to provide diversity and challenge for children in  all age groups. We offer a structured program for children of all ages that includes a year-round curriculum. Our activities  include school readiness skills, arts and crafts, games, music, outdoor play and story time. We offer a Full-Time contract,  which is for children present at the center over </w:t>
      </w: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hours p</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 </w:t>
      </w:r>
      <w:r w:rsidDel="00000000" w:rsidR="00000000" w:rsidRPr="00000000">
        <w:rPr>
          <w:rFonts w:ascii="Times New Roman" w:cs="Times New Roman" w:eastAsia="Times New Roman" w:hAnsi="Times New Roman"/>
          <w:sz w:val="20"/>
          <w:szCs w:val="20"/>
          <w:rtl w:val="0"/>
        </w:rPr>
        <w:t xml:space="preserve">week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and we offer a Part Time contract, which is for children  present at the center for less than </w:t>
      </w:r>
      <w:r w:rsidDel="00000000" w:rsidR="00000000" w:rsidRPr="00000000">
        <w:rPr>
          <w:rFonts w:ascii="Times New Roman" w:cs="Times New Roman" w:eastAsia="Times New Roman" w:hAnsi="Times New Roman"/>
          <w:sz w:val="20"/>
          <w:szCs w:val="20"/>
          <w:rtl w:val="0"/>
        </w:rPr>
        <w:t xml:space="preserve">20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hours per </w:t>
      </w:r>
      <w:r w:rsidDel="00000000" w:rsidR="00000000" w:rsidRPr="00000000">
        <w:rPr>
          <w:rFonts w:ascii="Times New Roman" w:cs="Times New Roman" w:eastAsia="Times New Roman" w:hAnsi="Times New Roman"/>
          <w:sz w:val="20"/>
          <w:szCs w:val="20"/>
          <w:rtl w:val="0"/>
        </w:rPr>
        <w:t xml:space="preserve">week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5999908447265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HOURS AND DAYS: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99.481201171875" w:firstLine="3.80004882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is open from 6am Monday to 6am S</w:t>
      </w:r>
      <w:r w:rsidDel="00000000" w:rsidR="00000000" w:rsidRPr="00000000">
        <w:rPr>
          <w:rFonts w:ascii="Times New Roman" w:cs="Times New Roman" w:eastAsia="Times New Roman" w:hAnsi="Times New Roman"/>
          <w:sz w:val="20"/>
          <w:szCs w:val="20"/>
          <w:rtl w:val="0"/>
        </w:rPr>
        <w:t xml:space="preserve">unday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 are closed most major holidays. If holidays fall on a weekend day the weekday closest to that day will be observed as the holiday. (i.e.  Christmas Eve falls on Sunday and Christmas falls on Monday – Chery ChildCare Center will be closed on Monday and  Tuesday) These days will be decided in January of each year and will be posted for your convenience. All holidays will be  charged at the regular rate.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5999908447265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HURRICANE DAYS: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002136230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will make every effort to remain open prior to the hurricane and after hurricane.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997314453125" w:line="240" w:lineRule="auto"/>
        <w:ind w:left="8.199996948242188"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OTHER CLOSURES: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28.221435546875" w:firstLine="2.1999359130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Due to state training requirements CHERY CHILDCARE CENTER will be closed a minimum of 2 days during the year for  teacher in–service training. This will be in the form of one day in the spring and one day in the fall. These days will be  decided in January of each year and will be posted for your convenience. You will be charged at the regular rate for the  weeks these days fall.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33984375" w:line="240" w:lineRule="auto"/>
        <w:ind w:left="10.8000183105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STATE LICENSING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1387176514" w:lineRule="auto"/>
        <w:ind w:left="0" w:right="154.920654296875" w:firstLine="3.000030517578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understand the importance of keeping strict compliance with the state licensing regulations in order to ensure a quality  environment for your children. Chery ChildCare Center complies with the applicable state licensing regulations and  policies. These requirements cover staff qualifications, facilities, playground, health and safety guidelines, and child/staff  ratios.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ADMISSION REQUIREMENTS: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5999755859375" w:right="27.601318359375" w:firstLine="4.00001525878906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Enrollment in our program is open to all families of our community. We operate on a non-discriminatory basis. No one  shall be excluded from any of our programs because of race, color, religion, disability, sex or national origin. Only the  child(ren)’s parent or legal guardian may enroll a child(ren) (Proof of custody may be required). All forms provided to you  upon enrollment must be completed before your child may attend Chery ChildCare . All requested personal information is  kept confidential. Parents are required to update all emergency data as needed, including address, home, cell, and work  numbers and individuals authorized to pick up your child. Current immunization information must be submitted to the  center upon enrollment, and all immunizations must be current. Chery ChildCare Center must be informed of any custody  situation in advance and will request that the proper paperwork be in the child(ren)’s file. Parents will be required to  comply with all state regulations and center rules as set forth in this Parent’s Handbook.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0000457763671875" w:right="0"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000045776367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ab/>
        <w:tab/>
        <w:tab/>
        <w:tab/>
        <w:tab/>
        <w:tab/>
        <w:tab/>
        <w:tab/>
        <w:tab/>
        <w:tab/>
        <w:tab/>
        <w:t xml:space="preserve">E. Parent’s Handbook</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ADMISSION AND WITHDRAW</w:t>
      </w:r>
      <w:r w:rsidDel="00000000" w:rsidR="00000000" w:rsidRPr="00000000">
        <w:rPr>
          <w:rFonts w:ascii="Times New Roman" w:cs="Times New Roman" w:eastAsia="Times New Roman" w:hAnsi="Times New Roman"/>
          <w:b w:val="1"/>
          <w:bCs w:val="1"/>
          <w:sz w:val="20"/>
          <w:szCs w:val="20"/>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59.53857421875" w:firstLine="2.1999359130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Parents wishing to enroll their children in the center are encouraged to set up an appointment with the center office to come  and tour the center and meet the director and their children’s Lead Teacher. (Tours are scheduled at the parent’s  convenience, however, due to rest time and other challenges in our schedule we encourage tours to be scheduled between  9:00 a.m. – 11:00 a.m. Monday through Friday). The purpose of the informal tour is to answer any questions you might  have concerning our policies and procedures and make you aware of the flexible schedule of your child(ren)s average day.  At this time, we will give you a copy of the parent’s handbook and any forms necessary to enroll your child(ren) in the  center. All children shall be considered continuously enrolled from the time of enrollment until they are formally  withdrawn according to the procedure outlined in the section “VACATIONS, ABSENCES, AND WTIHDRAW</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FROM  CHERY CHILDCARE CENTER” on page E-2.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8.600006103515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GUARANTEED START DATE: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3.49853515625" w:firstLine="7.60002136230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works on a “Guaranteed Start Date” rather than a “Waiting List”. Upon deciding that Chery  ChildCare Center is the place for your child(ren), you will be asked to fill out a “Guaranteed Start Date Agreement” and  pay a non-refundable deposit. This deposit consists of the $1</w:t>
      </w: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registration fee, the annual materials fee which are due  each year, and the first and last week’s fees (fees through Friday of the first week in attendance and fees equal to one  week’s tuition at the current rate to be held for the last week your child(ren) attend or owe fees). At this time, you and the  center will agree upon the date your child(ren) will start. Prior to your first day you must bring your child’s(ren’s)  enrollment packet(s) (one for each child) along with the following for verification: </w:t>
      </w:r>
      <w:r w:rsidDel="00000000" w:rsidR="00000000" w:rsidRPr="00000000">
        <w:rPr>
          <w:rFonts w:ascii="Times New Roman" w:cs="Times New Roman" w:eastAsia="Times New Roman" w:hAnsi="Times New Roman"/>
          <w:sz w:val="20"/>
          <w:szCs w:val="20"/>
          <w:rtl w:val="0"/>
        </w:rPr>
        <w:t xml:space="preserve">Health Forms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and Florida shot records.  Parents are required to notify the center prior to their child(ren) withdrawing including withdrawing from being on the  guaranteed start list. For more information see the “VACATIONS, ABSENCES, AND WITHDRAW</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FROM CHERY  CHILDCARE CENTER” section on page E-16 for more details.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PAPERWORK, FORMS and ANNUAL RENEWALL: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44.200439453125" w:firstLine="1.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are required by the state to have current and updated information on each child in our center. This is also for your  safety. As mentioned above, we require all forms to be filled out for each child prior to their initial attendance at Chery  ChildCare Center. Also, each year in J</w:t>
      </w:r>
      <w:r w:rsidDel="00000000" w:rsidR="00000000" w:rsidRPr="00000000">
        <w:rPr>
          <w:rFonts w:ascii="Times New Roman" w:cs="Times New Roman" w:eastAsia="Times New Roman" w:hAnsi="Times New Roman"/>
          <w:sz w:val="20"/>
          <w:szCs w:val="20"/>
          <w:rtl w:val="0"/>
        </w:rPr>
        <w:t xml:space="preserve">anuary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 will have you renew and refresh all your paperwork and all forms. There  will be a deadline given for compliance with this requirement and a fine may be charged if the new paperwork is not turned  in on time. Failure to renew and refresh paperwork does not constitute withdrawal from the program and fees will continue  to accrue according to the newest published rates including all late payment convenience fees and all other fees due.  Annual registration fees and annual material fees will also be added each year at this same time. If Chery ChildCare Center  is penalized or fined for incomplete information on one of our admissions forms or for failure to update/renew this  information due to a parent’s neglect, that fine will be passed on to the client responsible including an additional $75  administration fee.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340454101562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84741210937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/01/2026 © 2026 Chery ChildCare Center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3.00003051757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DROP-OFF: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5999755859375" w:right="3.02001953125" w:firstLine="3.199996948242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Parents must accompany their child(ren) into the Chery ChildCare Center area every morning and clock their child(ren) in  immediately after dropping their child(ren) off in the appropriate room. Children will not be permitted in the building prior  to opening hours. New families will be given a code to use to clock each child in. The clock in/out system is located </w:t>
      </w:r>
      <w:r w:rsidDel="00000000" w:rsidR="00000000" w:rsidRPr="00000000">
        <w:rPr>
          <w:rFonts w:ascii="Times New Roman" w:cs="Times New Roman" w:eastAsia="Times New Roman" w:hAnsi="Times New Roman"/>
          <w:sz w:val="20"/>
          <w:szCs w:val="20"/>
          <w:rtl w:val="0"/>
        </w:rPr>
        <w:t xml:space="preserve">in front entrance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children are not allowed to come into the Chery ChildCare Center area alone or to sign themselves in  unless prior written permission has been given by the parent and approved by the Director. This is for their protection in  case of a fire or other emergency. We require that all children have direct contact with a person upon arrival for early  detection of apparent illness, communicable disease, or unusual condition or behavior which may adversely affect the child  or the group. If any of these things are determined, the child must go home immediately.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PICK-UP: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1.44287109375" w:firstLine="2.000045776367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children must be picked up and clocked out by an adult and/or person approved by the parent and the center. All  children must be clocked out before being picked up from their classroom. Anyone, including all parents, who are to be  allowed to pick the child up,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single"/>
          <w:shd w:fill="auto" w:val="clear"/>
          <w:vertAlign w:val="baseline"/>
          <w:rtl w:val="0"/>
        </w:rPr>
        <w:t xml:space="preserve">must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 listed on the Pick-up Permission form or be approved in writing by a parent. In an  emergency, parents may call the center and give verbal approval to an alternate individual. However, this is strongly  discouraged. The center reserves the right to not allow any individual onto Chery ChildCare Center property for drop-off or  pick-up if they have created a problem. Anyone not recognized by sight will be asked for a picture ID. In the event anyone  out of the ordinary is to pick up the child, please alert the office prior to that time. This is in addition to them being on the  Pick-up Permission form or approval as stated above. It is the parent’s responsibility to notify the office and make changes  to this form whenever necessary.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PARKING POLICY: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0000457763671875" w:right="208.778076171875" w:firstLine="5.5999755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has a drop-off area by the doors to each building. Due to the limit of the number of vehicles that  may be in this area, please park in one of the parking spaces if you anticipate you will be in the building longer than 5-10  minutes. We strongly urge you to turn your car off and lock it when you come into drop-off or pick-up your child(ren).  Chery ChildCare Center is not responsible for items lost or stolen from cars or from the parking lot or facility.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PICK-UP PERMISSION FORM: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persons authorized to pick a child up from the center must be listed on the PICK-UP PERMISSION FORM. To avoid  confusion, it is the responsibility of the parent to sign the child into our center to properly fill out all forms. In a custody  situation the parent signing the child into our center takes full responsibility to ensure that this is in accordance with their  specific court agreement, which must be attached to the enrollment forms if any limitation of rights is suggested by the  PICK-UP PERMISSION FORM. If a parent who is not listed, or who believes the information given to us was inaccurate,  contests the authorization details they must first offer proof that they are indeed the legal parent or guardian and have legal  rights to pick the child up. We then will require lawyers for both sides to be contacted and both attorneys will be requested  to give us documentation as to the individuals approved for pick-up. The center reserves the right to not allow any  individual onto our property for drop-off or pick-up if they have created a problem.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91.37939453125" w:firstLine="0.4000091552734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37">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EMERGENCY MEDICAL CONSENT FORM: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208.980712890625" w:firstLine="2.60002136230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form will give us your consent to call an ambulance or your child’s doctor or dentist if he/she needs emergency care.  Please list your child’s doctor, dentist and the hospital you would prefer. Also, please list phone numbers, addresses, and  additional emergency numbers of contacts. It is strongly suggested that all emergency contacts be listed on your Pick-up  Permission form. If your child has any allergies or is on any medications, please include this information on the form as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1.60003662109375" w:right="53.54125976562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well as filling out one of the food or nonfood allergy forms. All these forms will be re-done annually. Immunization cards  need to be presented on or before the first day the child attends the center. A photocopy of these will be kept on file. When  your child receives additional immunizations, you are required to bring your immunization card back in for us to take a  current photocopy of it so that we can update your file. Whenever any information on this card changes – it is your  responsibility to notify us and up-date or re-do this form.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INFORMATION CHANGE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0" w:firstLine="3.5999298095703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Parents are to notify the center of any change in home or work phone numbers and addresses. This is for your safety so that  we may reach you in an emergency. The center requires that someone listed on the Pick-Up Permission form of each child  be available within </w:t>
      </w:r>
      <w:r w:rsidDel="00000000" w:rsidR="00000000" w:rsidRPr="00000000">
        <w:rPr>
          <w:rFonts w:ascii="Times New Roman" w:cs="Times New Roman" w:eastAsia="Times New Roman" w:hAnsi="Times New Roman"/>
          <w:sz w:val="20"/>
          <w:szCs w:val="20"/>
          <w:rtl w:val="0"/>
        </w:rPr>
        <w:t xml:space="preserve">1 hour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notice to come and pick up a sick child or a child that Chery ChildCare Center has  determined needs to go home. It is required that all changes to phone numbers, places of employment, residence changes or  changes in pick-up information be turned into the office immediately. Please give the Director written notice of the change  as soon as possible.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40" w:lineRule="auto"/>
        <w:ind w:left="5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IMMUNIZATION REQUIREMENTS: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56.17919921875" w:firstLine="2.000045776367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children enrolled must have their immunization records up-to-date or provide an exemption affidavit. The child’s  immunization record must be provided by the parent and all information must be current. The parent shall also provide  proof of this with a form signed by a health care provider. This form will state that the child has received all current, age appropriate immunizations. Parents wishing to take a religious exemption must contact the office to find out the proper  procedure for providing an affidavit of such a religious opposition. If Chery Child Care Center is penalized or fined for  non-compliance of immunization cards due to a parent’s neglect, that fine will be passed on to the client responsible  including an additional $75 administration fee.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MEDICATION: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medication to be given to children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must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 in the original bottle with the instructions clearly printed on it as provided by  the doctor’s prescription or by the pharmaceutical company. All medicine, including scripted and unscripted medications  must be in an up-to-date bottle and not be out-dated or past-dated. All prescription medication must have that child’s name  on the script. All non-prescription medicine must have a permanent sticker with the child’s name and the date the  medication was left at the center. A “Permission to give Medication” form needs to be filled out prior to the administration  of any medication. All medicines must be personally handed to the teacher in charge at the time of arrival along with the   “Permission to give Medication” form (Filled out). Chery ChildCare Center reserves the right not to give medicines if the  dosage is questionable or not according to the label. Chery ChildCare Center reserves the right to request a doctor’s  consent via handwritten prescription for any non-prescription medications. A copy of the “Authorization to Give  Medication” form (example on page Z-23) along with the medication bottle and any remaining medication will be given  returned to the parent upon completion of the course of medication.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4000091552734375" w:right="4.38720703125" w:firstLine="1.60003662109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E-4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51">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ALLERGIES: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1.92138671875" w:firstLine="1.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must be aware of any food or other known allergies that affect your child. If your child has any known food allergies,  you will need to fill out an “Allergy/Food Exemption Medical Statement” (form on page Z-21). This allows us to alert all of  our staff to be on guard of their allergy. The Allergy/Food Exemption Statement must be handed into our office as soon as  this allergy has been identified. This form must be updated annually. We also need to be aware of any Non-Food allergies  that can affect your child. If your child has any Non-food allergies, you will need to fill out a “Non-Food Allergy Medical  Statement” (form on page Z-22) which must be turned in to our office as soon as this allergy has been identified. This form  must be updated annually. You will also need to fill out a “Authorization to give Medication” form (Example on page  Z-23) if your child requires an Epi-pen or other emergency treatment.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ILLNESS AND CONTINUED HEALTH: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3.779296875" w:firstLine="6.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These guidelines are for the welfare of all our children. In order to provide a safe and healthy environment we rely on our  parents to monitor their children with these guidelines in mind. Outdoor play is essential to your child’s development. We  feel that if your child is too sick to play outdoors then they are too sick for group care. A child that is ill or has a  temperature of 101 degrees or above should be kept at home. All children shall have direct contact with a staff member  upon arrival for early detection of apparent illness, communicable disease, or unusual condition or behavior, see the Drop Off section above. A child that is too ill to remain in the center shall be supervised and cared for until the child can be cared  for elsewhere. The child will be sent home if he/she is running a temperature of over 101 degrees, if he/she is vomiting or  has diarrhea, or if it is suspected that he/she has a contagious disease. In the event you are called to come pick up an ill  child, you must pick your child up within </w:t>
      </w:r>
      <w:r w:rsidDel="00000000" w:rsidR="00000000" w:rsidRPr="00000000">
        <w:rPr>
          <w:rFonts w:ascii="Times New Roman" w:cs="Times New Roman" w:eastAsia="Times New Roman" w:hAnsi="Times New Roman"/>
          <w:sz w:val="20"/>
          <w:szCs w:val="20"/>
          <w:rtl w:val="0"/>
        </w:rPr>
        <w:t xml:space="preserve">1 hour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or overtime rates will apply. If a child needs to be sent home and  their parents are unreachable, we will call the emergency contacts listed on the Pick-up Permission form. If no one is  available by contact after </w:t>
      </w:r>
      <w:r w:rsidDel="00000000" w:rsidR="00000000" w:rsidRPr="00000000">
        <w:rPr>
          <w:rFonts w:ascii="Times New Roman" w:cs="Times New Roman" w:eastAsia="Times New Roman" w:hAnsi="Times New Roman"/>
          <w:sz w:val="20"/>
          <w:szCs w:val="20"/>
          <w:rtl w:val="0"/>
        </w:rPr>
        <w:t xml:space="preserve">1 hour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overtime rate will apply. The center reserves the right to request the child to see a  physician or have a physician’s note prior to returning. For further clarification refer to the F-Section of this manual for  our full “First Aid/Medication Policy” and our “Guidelines: When A Child Can Return.”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ACCIDENT REPORTS: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Safety is a top priority of Chery ChildCare Center. Yet, there are times when a child will have an accident/ incident between  your child and another child. If the accident/incident requires “more than a hug and a kiss”, our teachers will complete a  report for you detailing what happened and the nature of the injuries. If any first aid is administered, the treatment will be  described to you. A copy of this accident report, signed by the teacher in charge at the time of the accident, will be  provided to you and a copy filed with the Director’s office. We ask that you sign the copy provided to you and return it to  the Director’s office to confirm that you were notified of your child’s injury. </w:t>
      </w:r>
      <w:r w:rsidDel="00000000" w:rsidR="00000000" w:rsidRPr="00000000">
        <w:rPr>
          <w:rFonts w:ascii="Times New Roman" w:cs="Times New Roman" w:eastAsia="Times New Roman" w:hAnsi="Times New Roman"/>
          <w:sz w:val="20"/>
          <w:szCs w:val="20"/>
          <w:rtl w:val="0"/>
        </w:rPr>
        <w:t xml:space="preserve">Incident forms must be signed the same day the incident occurred.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system is aimed at ensuring  communication at all levels and can be a very good way to </w:t>
      </w:r>
      <w:r w:rsidDel="00000000" w:rsidR="00000000" w:rsidRPr="00000000">
        <w:rPr>
          <w:rFonts w:ascii="Times New Roman" w:cs="Times New Roman" w:eastAsia="Times New Roman" w:hAnsi="Times New Roman"/>
          <w:sz w:val="20"/>
          <w:szCs w:val="20"/>
          <w:rtl w:val="0"/>
        </w:rPr>
        <w:t xml:space="preserve">ensure that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little things are not forgotten in a hasty departure. If  your child happens to be injured by another child, we ask you to please respect the child’s privacy by not asking us to reveal  the name of the child. It not only puts our staff in an awkward situation but could cause a confrontation between our  families. We will handle all behavior problems in a professional and appropriate way.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5.040283203125" w:firstLine="13.000030517578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E-5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69">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CHILDREN REQUIRING SPECIAL ACCOMMODATIONS: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4.840087890625" w:firstLine="7.60002136230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complies with the Americans with Disabilities Act (ADA) and other applicable regulations  pertaining to providing services to individuals with disabilities. We desire to provide special accommodation for children  who require such accommodation, provided it is within our power and authority to do so. Accommodation can be a specific  treatment prescribed by a professional or a parent, or a modification of equipment, or removal of physical barriers. The  accommodation shall be recorded in the child’s file. Whenever we deem it appropriate to the needs of the child to have a  child with special needs in our center, the entire staff must follow the reasonable accommodation we have made for that  child. Any questions about the accommodation of the child should be referred to the leadership staff.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40" w:lineRule="auto"/>
        <w:ind w:left="3.00003051757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DISCIPLINE: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6.2000274658203125" w:right="25.382080078125" w:hanging="4.199981689453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 Chery ChildCare Center the staff are trained in using positive reinforcement as a means of discipline. Our goal is to find  solutions and to provide the very best environment for your child. We have a detailed Discipline policy including an early  intervention system which we call our Behavior Intervention Policy. These policies begin on page E-18.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7.60002136230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TOILET TRA</w:t>
      </w:r>
      <w:r w:rsidDel="00000000" w:rsidR="00000000" w:rsidRPr="00000000">
        <w:rPr>
          <w:rFonts w:ascii="Times New Roman" w:cs="Times New Roman" w:eastAsia="Times New Roman" w:hAnsi="Times New Roman"/>
          <w:b w:val="1"/>
          <w:bCs w:val="1"/>
          <w:sz w:val="20"/>
          <w:szCs w:val="20"/>
          <w:rtl w:val="0"/>
        </w:rPr>
        <w:t xml:space="preserve">I</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NING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3999786376953125" w:right="319.07958984375" w:firstLine="4.00001525878906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Toilet training is best accomplished with the cooperation of teachers, parents and children. Children learn toileting skills  through consistent positive encouragement from adults and at home and at the center.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2.3999786376953125" w:right="32.7587890625" w:firstLine="4.00001525878906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Toilet Training usually begins around 2 years of age. When a child shows an interest in toilet training, the teachers</w:t>
      </w:r>
      <w:r w:rsidDel="00000000" w:rsidR="00000000" w:rsidRPr="00000000">
        <w:rPr>
          <w:rFonts w:ascii="Times New Roman" w:cs="Times New Roman" w:eastAsia="Times New Roman" w:hAnsi="Times New Roman"/>
          <w:sz w:val="20"/>
          <w:szCs w:val="20"/>
          <w:rtl w:val="0"/>
        </w:rPr>
        <w:t xml:space="preserve"> will assist and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encourage toilet training every 2 hou</w:t>
      </w:r>
      <w:r w:rsidDel="00000000" w:rsidR="00000000" w:rsidRPr="00000000">
        <w:rPr>
          <w:rFonts w:ascii="Times New Roman" w:cs="Times New Roman" w:eastAsia="Times New Roman" w:hAnsi="Times New Roman"/>
          <w:sz w:val="20"/>
          <w:szCs w:val="20"/>
          <w:rtl w:val="0"/>
        </w:rPr>
        <w:t xml:space="preserve">rs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2.3999786376953125" w:right="32.7587890625" w:firstLine="4.00001525878906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Each child will begin at a different time and progress at a different rate. The staff will provide documentation of your  child’s progress each day. The director and staff are available as a resource to answer any questions about your child’s toilet  training progress at Chery ChildCare Center. Several complete changes of clothes should be kept on-center during this  process.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7.60002136230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TOYS: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7107429504395" w:lineRule="auto"/>
        <w:ind w:left="1.60003662109375" w:right="7.479248046875" w:firstLine="0"/>
        <w:jc w:val="left"/>
        <w:rPr>
          <w:rFonts w:ascii="Comic Sans MS" w:cs="Comic Sans MS" w:eastAsia="Comic Sans MS" w:hAnsi="Comic Sans MS"/>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has a wide variety of toys, games and other resources to offer children during center time. Personal toys are not permitted in the center, as they  can cause disputes and can be broken or lost. The exception to this is show-and-tell or sleep-toys which should be labeled  with the child’s name. </w:t>
      </w:r>
      <w:r w:rsidDel="00000000" w:rsidR="00000000" w:rsidRPr="00000000">
        <w:rPr>
          <w:rFonts w:ascii="Times New Roman" w:cs="Times New Roman" w:eastAsia="Times New Roman" w:hAnsi="Times New Roman"/>
          <w:sz w:val="20"/>
          <w:szCs w:val="20"/>
          <w:rtl w:val="0"/>
        </w:rPr>
        <w:t xml:space="preserve">Chery ChildCare Center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is not responsible for stolen, lost or broken toys or clothing.  </w:t>
      </w: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Do not bring toy guns, war toys or other toys of destruction.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7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CLOTHING: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16.241455078125" w:firstLine="1.399993896484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encourage the children to dress for play and comfort as the seasons change. Because our program is based on play and  exploration your child WILL get dirty!! Children will have opportunities for outdoor play twice a day weather permitting.  Children will go outside if the temperature is above 32 degrees or below 100 degrees with the wind chill and heat index  taken into consideration. It is required that you </w:t>
      </w:r>
      <w:r w:rsidDel="00000000" w:rsidR="00000000" w:rsidRPr="00000000">
        <w:rPr>
          <w:rFonts w:ascii="Times New Roman" w:cs="Times New Roman" w:eastAsia="Times New Roman" w:hAnsi="Times New Roman"/>
          <w:b w:val="1"/>
          <w:bCs w:val="1"/>
          <w:sz w:val="20"/>
          <w:szCs w:val="20"/>
          <w:rtl w:val="0"/>
        </w:rPr>
        <w:t xml:space="preserve">B</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ring </w:t>
      </w:r>
      <w:r w:rsidDel="00000000" w:rsidR="00000000" w:rsidRPr="00000000">
        <w:rPr>
          <w:rFonts w:ascii="Times New Roman" w:cs="Times New Roman" w:eastAsia="Times New Roman" w:hAnsi="Times New Roman"/>
          <w:b w:val="1"/>
          <w:bCs w:val="1"/>
          <w:sz w:val="20"/>
          <w:szCs w:val="20"/>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set of extra clothes for your child in case of a spill or accident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 have some extra clothes available, but we may not have the item your child needs in his/her size. If your child comes  home in center clothes, please wash the clothes and return them within one week.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It is strongly suggested that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all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clothing brought or worn to the center have the child’s name on it.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340454101562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E-6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84741210937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3.00003051757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DIAPERS: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44.42626953125" w:firstLine="3.799972534179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provide diapers, wipes and diaper ointment (if needed) for your non-potty-trained children. All items must be  labeled with the child’s first and last name. You can bring a package of diapers to leave at the center. You will be notified  when your child is running low on diapers.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If you run out of diapers, we will provide them to you automatically for a  fee of $2 per diaper. If we provide diapers and wipes it will be an additional $15 on tuition.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you have any questions,  please check with the office.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10.8000183105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SUPPLIES: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1.522216796875" w:firstLine="2.999954223632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Each child will be provided with all the instructional supplies necessary here at Chery ChildCare Center. An annual  materials fee of $</w:t>
      </w:r>
      <w:r w:rsidDel="00000000" w:rsidR="00000000" w:rsidRPr="00000000">
        <w:rPr>
          <w:rFonts w:ascii="Times New Roman" w:cs="Times New Roman" w:eastAsia="Times New Roman" w:hAnsi="Times New Roman"/>
          <w:sz w:val="20"/>
          <w:szCs w:val="20"/>
          <w:rtl w:val="0"/>
        </w:rPr>
        <w:t xml:space="preserve">150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will be added e</w:t>
      </w:r>
      <w:r w:rsidDel="00000000" w:rsidR="00000000" w:rsidRPr="00000000">
        <w:rPr>
          <w:rFonts w:ascii="Times New Roman" w:cs="Times New Roman" w:eastAsia="Times New Roman" w:hAnsi="Times New Roman"/>
          <w:sz w:val="20"/>
          <w:szCs w:val="20"/>
          <w:rtl w:val="0"/>
        </w:rPr>
        <w:t xml:space="preserve">very year on January.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 pro-rations will be given  on this fee.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Please mark all items clearly with your child’s name.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Additional personal items which are needed include: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11.5222167968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 A small blanket for rest time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4.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w:t>
      </w:r>
      <w:r w:rsidDel="00000000" w:rsidR="00000000" w:rsidRPr="00000000">
        <w:rPr>
          <w:rFonts w:ascii="Times New Roman" w:cs="Times New Roman" w:eastAsia="Times New Roman" w:hAnsi="Times New Roman"/>
          <w:sz w:val="20"/>
          <w:szCs w:val="20"/>
          <w:rtl w:val="0"/>
        </w:rPr>
        <w:t xml:space="preserve">A crib sheet &amp; blanket for the mat</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6000823974609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w:t>
      </w:r>
      <w:r w:rsidDel="00000000" w:rsidR="00000000" w:rsidRPr="00000000">
        <w:rPr>
          <w:rFonts w:ascii="Times New Roman" w:cs="Times New Roman" w:eastAsia="Times New Roman" w:hAnsi="Times New Roman"/>
          <w:sz w:val="20"/>
          <w:szCs w:val="20"/>
          <w:rtl w:val="0"/>
        </w:rPr>
        <w:t xml:space="preserve">If your child prefers a small pillow and/or a stuffed animal/doll for resting. Please be sure to provide one or  leave one in the child’s cubby at school.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CURRICULUM: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76.14013671875" w:firstLine="5.999984741210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Children learn by doing. They learn through play, experimentation, exploration, and testing. Learning should be a joyful,  natural experience. We have chosen a curriculum based on the developmental needs of the children in each the room and to  foster individual growth through opportunities for exploration. 90% of brain growth occurs from zero to 5 years old. Each  class’s lesson plans, and your child’s class flexible schedule are posted on the parent’s board in your child’s room. We  incorporate current trends in Early Childhood and School Age Education and then structure this curriculum to meet the  needs of the majority of the children in the group. Our curriculum, although it will vary depending on age, is guided by the  following underlying principals: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916259765625" w:line="240" w:lineRule="auto"/>
        <w:ind w:left="419.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Children learn through dynamic investigation.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Children instigate their own learning.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Learning comes from open-ended experiences.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Adults are facilitators of children’s learning.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043945312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INFANT CURRICULUM: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will keep your child on his/her daily schedule as much as possible. During the day, we will do activities with your child  to help them develop their social, emotional, cognitive, language and physical skills. These activities may include playing  with toys, art, pretending, enjoying stories and books, discovering sand and water, music, and exploring outdoors.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6.820068359375" w:firstLine="1.399993896484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E-7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9D">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PRESCHOOL CURRICULUM: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999389648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headerReference r:id="rId6" w:type="default"/>
          <w:pgSz w:h="15840" w:w="12240" w:orient="portrait"/>
          <w:pgMar w:bottom="1066.7967987060547" w:top="688.2421875" w:left="1151.5999603271484" w:right="1102.59521484375" w:header="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preschool curriculum will cover the following areas: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600341796875" w:line="240" w:lineRule="auto"/>
        <w:ind w:left="450.79994201660156"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Movement and Coordination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Physical attention and relaxation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Gross motor skills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Eye-hand, and eye-foot coordination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Group games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Creative movement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9.00001525878906"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Autonomy and Social Skills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9296360015869" w:lineRule="auto"/>
        <w:ind w:left="821.5999603271484" w:right="486.72058105468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Sense of self and personal responsibility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Working in group setting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2724609375" w:line="240" w:lineRule="auto"/>
        <w:ind w:left="449.9999237060547"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Work Habits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Memory Skills/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Following directions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Task persistence and completion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39991760253906"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Language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Oral language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3168468475342" w:lineRule="auto"/>
        <w:ind w:left="1177.199935913086" w:right="701.76025390625" w:hanging="355.5999755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Nursery rhymes, poems, finger plays/ songs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Emerging literacy skills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79994201660156"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Mathematics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Patters and classifications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Geometry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Measurement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996032714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Numbers and numbers sense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043945312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DAILY SCHEDULE: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59985351562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Basic Addition and subtraction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Money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990234375"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Orientation in time and space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Vocabulary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Measure of time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9296360015869" w:lineRule="auto"/>
        <w:ind w:left="1269.599609375" w:right="257.15942382812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Passage of time (past, present, future)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Actual and represented space.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1171875"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Simple maps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4.87915039062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Basic geographical concepts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7.9998779296875"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Science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9296360015869" w:lineRule="auto"/>
        <w:ind w:left="1269.599609375" w:right="6.3598632812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Human, animal, and plant characteristics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Physical elements (water, air, and light)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Tools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2724609375" w:line="240" w:lineRule="auto"/>
        <w:ind w:left="898.800048828125"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Music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8.41918945312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Attend to different sounds.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3.8793945312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Imitate and produce sounds.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Listen and sing.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Listen and move.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19970703125"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Visual arts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Attend to visual detail.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609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Creating art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879638671875"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5840" w:w="12240" w:orient="portrait"/>
          <w:pgMar w:bottom="1066.7967987060547" w:top="688.2421875" w:left="1154.5999908447266" w:right="1331.76025390625" w:header="0" w:footer="720"/>
          <w:cols w:equalWidth="0" w:num="2">
            <w:col w:space="0" w:w="4880"/>
            <w:col w:space="0" w:w="4880"/>
          </w:cols>
        </w:sect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Looking at and talking about art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50439453125" w:line="240" w:lineRule="auto"/>
        <w:ind w:left="2.000045776367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Although your child’s schedule varies somewhat day to day, a typical flow of a day’s activities is below.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997314453125" w:line="219.9119997024536" w:lineRule="auto"/>
        <w:ind w:left="722.3999786376953" w:right="312.56103515625" w:hanging="0.39993286132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Activity Time: Activities specific to the weekly theme are presented along with basic activities such as puzzles,  table manipulatives, dramatic play, blocks, etc.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19.9119997024536" w:lineRule="auto"/>
        <w:ind w:left="722.0000457763672" w:right="182.940673828125" w:firstLine="5.39993286132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Group Time: Group times are child-centered participative sessions. The planned group activities include reading,  music, movement, finger plays, discussion, dramatization, games, and experience stories.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19.9119997024536" w:lineRule="auto"/>
        <w:ind w:left="722.3999786376953" w:right="16.219482421875" w:firstLine="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Outdoor time: The playground is an extension of the classroom. Children can participate in an activity of their own  choosing. Inclement weather, special events, or celebrations will occasionally affect the scheduling of outdoor  time.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19.9120283126831" w:lineRule="auto"/>
        <w:ind w:left="727.1999359130859" w:right="710.66162109375" w:firstLine="5.8000183105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Snacks and Mealtime: Staff sits with children while they are eating, encouraging and participating in quiet  conversation.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4014892578125" w:line="240" w:lineRule="auto"/>
        <w:ind w:left="723.799972534179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Rest Time: Children are given the opportunity to nap or rest each day.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240" w:lineRule="auto"/>
        <w:ind w:left="13.000030517578125"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Specific activities vary based on age; all are posted weekly in each room. </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240" w:lineRule="auto"/>
        <w:ind w:left="13.000030517578125"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240" w:lineRule="auto"/>
        <w:ind w:left="13.00003051757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E-8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84741210937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8/19/2023 © 2023 Chery ChildCare Center</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ACCREDITATION: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20001220703125" w:right="637.60498046875" w:firstLine="0.40000915527343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has distinguished itself as one of the only childcare centers in Southwest Florida as 24 hour  childcare by seeking outside accreditation with Florida Department of Children and Family. For more information  concerning this see the management or WWW.MYFLFAMILIES.COM </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20001220703125" w:right="637.60498046875" w:firstLine="0.4000091552734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CLASS DIVISIONS AND CLASS SIZE: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11.160888671875" w:firstLine="2.7999877929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endeavor to have a challenging and appropriate atmosphere for children of all ages. Homeroom class divisions are  based upon three issues. These are: the individual developmental needs of each child, state set student to teacher ratios,  and the overall enrolment management plan of the center. Children not yet in school are generally divided into classes by  age since this usually keeps them with children in their own developmental level and keeps our age-based student to teacher  ratios easy to calculate. In most cases it is our target to have children together with the children with whom they will be  attending Kindergarten.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11.16088867187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STUDENT TO TEACHER RATIOS: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09.442138671875" w:firstLine="11.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 to teacher ratios are based upon guidelines set by STATE law. The following chart shows the maximum ratios that  we observe.  </w:t>
      </w:r>
    </w:p>
    <w:tbl>
      <w:tblPr>
        <w:tblStyle w:val="Table1"/>
        <w:tblW w:w="7218.00048828125" w:type="dxa"/>
        <w:jc w:val="left"/>
        <w:tblInd w:w="1993.40003967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7.9998779296875"/>
        <w:gridCol w:w="1980"/>
        <w:gridCol w:w="1260"/>
        <w:gridCol w:w="1260.0006103515625"/>
        <w:tblGridChange w:id="0">
          <w:tblGrid>
            <w:gridCol w:w="2717.9998779296875"/>
            <w:gridCol w:w="1980"/>
            <w:gridCol w:w="1260"/>
            <w:gridCol w:w="1260.0006103515625"/>
          </w:tblGrid>
        </w:tblGridChange>
      </w:tblGrid>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6000366210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Age of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Number of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Per 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Group Max</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Infants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199707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00061035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Toddlers 12-30 months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998535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001342773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2-Year-Olds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3999023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3-Year-Olds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99877929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r>
      <w:tr>
        <w:trPr>
          <w:cantSplit w:val="0"/>
          <w:trHeight w:val="381.5045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4-Year-Olds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Largest age group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59991455078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5-Year-Olds not School Aged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w:t>
            </w:r>
          </w:p>
        </w:tc>
      </w:tr>
      <w:tr>
        <w:trPr>
          <w:cantSplit w:val="0"/>
          <w:trHeight w:val="381.5045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&amp; 5’s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Largest age group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24</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6000976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School-Age Children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000976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 max</w:t>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6599121093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addition to the teacher to child ratios each group also has a group maximum. We meet or beat these ratios and minimums  at all times.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659912109375"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6000213623046875" w:right="2.659912109375" w:hanging="2.20001220703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MIXED-AGE GROUPING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39.039306640625" w:firstLine="0.39993286132812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 program encourages times for mix-age grouping of children to provide a rich learning environment that recognizes that  all children are unique and develop at their own pace and according to their individual interests and abilities. In times of the  day where mixed-age grouping is implemented, children who are at least one year apart in age are sometimes placed in the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19.9119997024536" w:lineRule="auto"/>
        <w:ind w:left="0.200042724609375" w:right="110.440673828125" w:firstLine="1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same classroom. Our teachers and staff are educated in mixed age groups to help ensure it is implemented with the utmost  focus on the child’s development and safety. Mixed-age grouping is an effective tool in child development providing many  benefits including: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315845489502" w:lineRule="auto"/>
        <w:ind w:left="727.6000213623047" w:right="196.522216796875" w:hanging="353.000030517578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Older children learn to be helpful, patient and tolerant, while developing increased confidence in their own skills  and abilities.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315845489502" w:lineRule="auto"/>
        <w:ind w:left="727.1999359130859" w:right="638.38134765625" w:hanging="352.5999450683594"/>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Younger children have the opportunity to learn more advanced cognitive and socialization skills from older  children.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Individual differences in development are better accommodated.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315845489502" w:lineRule="auto"/>
        <w:ind w:left="727.0000457763672" w:right="274.443359375" w:hanging="352.4000549316406"/>
        <w:jc w:val="left"/>
        <w:rPr>
          <w:rFonts w:ascii="Times New Roman" w:cs="Times New Roman" w:eastAsia="Times New Roman" w:hAnsi="Times New Roman"/>
          <w:sz w:val="20"/>
          <w:szCs w:val="20"/>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Children are challenged to think about problems in a more creative and flexible way as they observe children of  different ages approaching problems differently than they do.  </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315845489502" w:lineRule="auto"/>
        <w:ind w:left="0" w:right="274.443359375" w:firstLine="0"/>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315845489502" w:lineRule="auto"/>
        <w:ind w:left="0" w:right="274.44335937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E-9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12">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7.60002136230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TRANSITION PLAN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55.1611328125" w:firstLine="5.999984741210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will create an individualized TRANSITION PLAN to help children who are about to transition  from one class to the next. This is to help the children become familiar with the new program, teachers and children. It  also allows the new teachers to get to know the individual needs of each child prior to the transition of an entire class group  or several children together. The plan allows flexibility for us to best meet the needs of each child. Each child’s individual  needs are different therefore the TRANSITION PLAN may vary quite a bit from child to child. Your child’s teacher or the  director will provide more details about transitioning when your child moves to another classroom.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10.8000183105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SUMMER CAMP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0000457763671875" w:right="165.999755859375" w:hanging="0.39993286132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summer camp program is offered during the summer months for children of all ages. The camp is built around weekly  themes. Activities include various art projects, music, water fun, sports, stories, cooking, theatre and field trips. A separate  summer program fee is generally charged to help cover transportation costs, and a summer camp T-shirt.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8.199996948242188"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OUR STAFF: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6406946182251" w:lineRule="auto"/>
        <w:ind w:left="2.0000457763671875" w:right="238.480224609375" w:hanging="6.19995117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 Chery ChildCare Center we strive to provide nurturing, quality care in a highly interactive learning environment. Our  friendly qualified staff are an integral part of providing this environment. Our current staff has had.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detailed interview and screening process.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230567932129" w:lineRule="auto"/>
        <w:ind w:left="374.59999084472656" w:right="390.300292968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Approval by the state of STATE through a background analysis that cross references state and federal criminal  records as well as child abuse reporting records to ensure that each employee has a background that is clear.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State CPR and first aid requirements fulfilled.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662841796875" w:line="219.9119997024536" w:lineRule="auto"/>
        <w:ind w:left="1.60003662109375" w:right="42.3388671875" w:firstLine="1.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believe firmly in training and continued education for all our employees and staff. Each has qualified themselves to  work with your children by attending specific training classes and often college level courses to learn about early education  and the needs of children. We emphasize training and encourage all of our employees to exceed the state minimum number  of clock hours of training required to be qualified to continue to work in an early education setting.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10.80001831054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STAFF AND CLIENT RELATIONSHIPS: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considers it inappropriate for parents and clients to solicit our staff to work for them either in their  business or homes. We are not legally or financially liable for our employees or any of their actions when they are off the  clock or no longer employed by Chery ChildCare Center. All employees have signed a statement saying that they will not  engage in “care for hire” or any employment by or for any past or current client family of Chery ChildCare Center while  currently employed by Chery ChildCare Center or for eighteen (18) months after their last day of employment. An  employee who violates this policy has violated their employment agreement and is subject to possible termination. It is  inappropriate for a client or parent to solicit any employee for any type of work. Clients who violate this policy may be  subject to termination of services.</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7.6611328125" w:firstLine="7.3999786376953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E-10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2F">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2.2000122070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WRITTEN COMMUNICATION: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20001220703125" w:right="375.582275390625" w:hanging="0.8000183105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success of our program is based on establishing a partnership between our parents and our staff. Open and frequent  communication will help your child have a positive early learning experience. We will endeavor to keep you informed  concerning your child’s day and overall development through several written means.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92236328125" w:line="240" w:lineRule="auto"/>
        <w:ind w:left="374.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sz w:val="20"/>
          <w:szCs w:val="20"/>
          <w:rtl w:val="0"/>
        </w:rPr>
        <w:t xml:space="preserve">Notify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parents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 Brightwhe</w:t>
      </w:r>
      <w:r w:rsidDel="00000000" w:rsidR="00000000" w:rsidRPr="00000000">
        <w:rPr>
          <w:rFonts w:ascii="Times New Roman" w:cs="Times New Roman" w:eastAsia="Times New Roman" w:hAnsi="Times New Roman"/>
          <w:sz w:val="20"/>
          <w:szCs w:val="20"/>
          <w:rtl w:val="0"/>
        </w:rPr>
        <w:t xml:space="preserve">el-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keep you informed as to the overall program.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83071041107178" w:lineRule="auto"/>
        <w:ind w:left="374.59999084472656" w:right="151.4428710937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 Board – updated with current information about Chery ChildCare Center and curriculum.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Parent/Teacher meetings </w:t>
      </w:r>
      <w:r w:rsidDel="00000000" w:rsidR="00000000" w:rsidRPr="00000000">
        <w:rPr>
          <w:rFonts w:ascii="Times New Roman" w:cs="Times New Roman" w:eastAsia="Times New Roman" w:hAnsi="Times New Roman"/>
          <w:sz w:val="20"/>
          <w:szCs w:val="20"/>
          <w:rtl w:val="0"/>
        </w:rPr>
        <w:t xml:space="preserve">as needed.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24096679687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Parents always have the option of requesting specific parent/teacher interaction to aid in the child’s development.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043945312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VERBAL COMMUNICATION: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15.360107421875" w:firstLine="3.00003051757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will endeavor to be communicative during drop-off and pick-up times. However, this is not a good time for extended  conversations since the staff members/teachers have responsibilities for all of the children in the group. Furthermore, the  person caring for your child at pick-up time may not be the individual who has spent the majority of the day with your  child. This is due to the fact that many children spend 10 hours a day at the center and most of our employees only work  6-8 hours. Since children learn best in the morning, we schedule the teachers who are responsible for the majority of the  classroom development for the earlier hours and the majority of the day. We suggest that you go to your child’s “lead” or  “primary” teacher to obtain detailed information on your child’s general growth and development. You can call to see how  your child’s day is going or to speak to your child’s teacher for more detailed conversation. The best time to call and speak  to your child’s teacher is during naptime. There is always a member of management available for you to talk to in person  or on the phone. You may also use the </w:t>
      </w:r>
      <w:r w:rsidDel="00000000" w:rsidR="00000000" w:rsidRPr="00000000">
        <w:rPr>
          <w:rFonts w:ascii="Times New Roman" w:cs="Times New Roman" w:eastAsia="Times New Roman" w:hAnsi="Times New Roman"/>
          <w:sz w:val="20"/>
          <w:szCs w:val="20"/>
          <w:rtl w:val="0"/>
        </w:rPr>
        <w:t xml:space="preserve">Brightwheel Administrator Messaging App.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PARENTAL INVOLVEMENT: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encourage all parents and or guardians to be involved in the activities. We believe that parental participation is key to  any successful childcare program. Children should be raised by parents. At Chery ChildCare Center, we strive to fill the  gap created during early separation and educational opportunities and when parents are not available. We welcome  parental visits. We have an open-door policy that allows parents access to the center during operating hours with an </w:t>
      </w:r>
      <w:r w:rsidDel="00000000" w:rsidR="00000000" w:rsidRPr="00000000">
        <w:rPr>
          <w:rFonts w:ascii="Times New Roman" w:cs="Times New Roman" w:eastAsia="Times New Roman" w:hAnsi="Times New Roman"/>
          <w:sz w:val="20"/>
          <w:szCs w:val="20"/>
          <w:rtl w:val="0"/>
        </w:rPr>
        <w:t xml:space="preserve">appointment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8.37890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6.6003417968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E-11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49">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POLICY FOR PARENTS WHO CANNOT PARTICIPATE IN SPECIAL EVENTS: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5.4000091552734375" w:right="77.880859375" w:hanging="0.8000183105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the event that a parent feels like they would like to be more involved in the center but cannot due to their work schedule,  or due to other conflicts, we will help them find a project or area which they can do on their own time. A member of the  leadership staff will meet with the parents to find their area of interest. We will offer suggestions to them based on their  interests and time. For example, if the parent likes to sew, we may offer to have them make doll clothes or repair mat  sheets.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CHILDREN’S BIRTHDAYS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111.639404296875" w:firstLine="3.5999298095703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Birthdays are special days for children. If you wish to celebrate your child’s birthday at Chery ChildCare Center, please  make early arrangements with your child’s teacher. Hard or chewy candy and balloons are not permitted because they pose  a choking risk. (See “Bringing Food From Home” on the following page for more specifics concerning food snacks  brought for parties or to celebrate a child’s birthday)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VISITING THE CENTER: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4.959716796875" w:firstLine="1.99996948242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You are welcome to visit your child at the center at any time. We do ask that you check in with the office or sign˚in desk  before going to your child’s room. It is the responsibility of each employee to make sure any visitor for a child or employee  has checked in with the office. If you are coming to eat lunch with your child, please let us know in advance. Persons not  listed on the “Pick-Up Permission” form, will not be allowed to visit your child. In a custody situation, please note that the  same procedure will be followed as listed in the Pick-Up section. Parents are encouraged to pre-arrange opportunities to  share lunch with their child or visit the class. Extended family members such as grandparents and aunts are also welcome  to visit in certain pre-arranged situations. The custody challenges of our current society demand that we follow strict  guidelines in this regard. Feel free to contact a member of the management team if you wish to set up a “visit” from an  extended family member.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CLASSIFICATIONS: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3999786376953125" w:right="144.12109375" w:firstLine="1.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Due to strict licensing guidelines and safety issues, we require that all individuals on our property be categorized as one of  the following: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83.799972534179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A scheduled employee during the regular course of their workday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599990844726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A Child who is in our care (all paperwork has been filled out)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63.60008239746094" w:right="129.6826171875" w:firstLine="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Parents or others during the course of regular drop-off or pick-up (This to be approximately fifteen (15) minutes) 4) Delivery personnel – From a regular or expected company delivering items to the center (should be in eyesight of  an employee at all times and arriving at an expected time)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727.1999359130859" w:right="215.52001953125" w:hanging="357.1998596191406"/>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Visitors’ – Must be approved by the office and should be accompanied by an employee at all times not to exceed  once per month and limited to a maximum of 2 hours.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728.1999969482422" w:right="71.702880859375" w:hanging="359.199981689453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Volunteers – Anyone who is helping with a class party or in any other capacity or anyone who has been a “visitor”  for more than once a month or for over 2 hours.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7.8000640869140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 An Intruder – Action will be taken by the staff to notify the proper authorities.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Therefore, anyone who is in the building or on the property for an extended period of time must be considered either a  “visitor” a “volunteer” or an “intruder” including parents and employees who are off the clock.</w:t>
      </w: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0000457763671875" w:right="472.041015625" w:hanging="0.6000518798828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E-12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6A">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VOLUNTEERS: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2.32177734375" w:firstLine="0.400009155273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Any parent wishing to help chaperone an event must go through our screening process. Volunteers are also welcome in our  center. Anyone visiting or volunteering for more than one day per semester must go through a screening process. Our  screening process includes, but is not limited to, 1) a signed statement indicating whether or not they have had a conviction  of any law in any state, or any record of founded child or dependent abuse in any state; 2) a signed statement indicating  whether or not they have a communicable disease or other health concern that could pose a threat to the health, safety or  well-being of the children; 3) undergoing a fingerprinting and background check 4) a signed statement regarding child  abuse 5) going through New Teacher Orientation. Any “visitor” who spends extended periods of time in the center will be  considered a volunteer and be required to go through the screening and training listed above.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INTRUDERS: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5.740966796875" w:firstLine="6.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safety of the children is our first concern. Although we have an open-door policy and welcome parents to visit their  children, we also have a commitment to the parents of the other children in the program. Since we cannot attest to the  background of anyone that has not gone through our screening process, we also cannot allow parents to spend extended  periods of time in our facility without requiring them to fulfill certain screening and training requirements. These are set by  state law and our policies. Any individual who does not submit to our safety policies concerning “Visitors” and  “Volunteers” must be considered an intruder and steps will be taken according to the “Intruder” portion of our “Safety and  Evacuation” policies.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MEALS AND SNACKS: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43.642578125" w:firstLine="7.1999359130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 meal and snack service consists of breakfast, a hot lunch, </w:t>
      </w:r>
      <w:r w:rsidDel="00000000" w:rsidR="00000000" w:rsidRPr="00000000">
        <w:rPr>
          <w:rFonts w:ascii="Times New Roman" w:cs="Times New Roman" w:eastAsia="Times New Roman" w:hAnsi="Times New Roman"/>
          <w:sz w:val="20"/>
          <w:szCs w:val="20"/>
          <w:rtl w:val="0"/>
        </w:rPr>
        <w:t xml:space="preserve">afternoon snack,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dinner and a PM snack. All food served will  be nutritious and healthy. Each child will be encouraged to eat what is prepared and to try new items as introduced. Please  alert our staff of any food allergies or food restrictions as we want to accommodate and respect individual preferences.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80003356933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FOOD FOR INFANTS AND CRAWLERS: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204.9609375" w:firstLine="3.799972534179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At Chery ChildCare Center we provide Enfamil NeuroPro &amp; Gerber Stage 1-3.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Parents must provide food</w:t>
      </w:r>
      <w:r w:rsidDel="00000000" w:rsidR="00000000" w:rsidRPr="00000000">
        <w:rPr>
          <w:rFonts w:ascii="Times New Roman" w:cs="Times New Roman" w:eastAsia="Times New Roman" w:hAnsi="Times New Roman"/>
          <w:sz w:val="20"/>
          <w:szCs w:val="20"/>
          <w:rtl w:val="0"/>
        </w:rPr>
        <w:t xml:space="preserve"> &amp; formula for their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children who do not drink the above formula and eat the ab</w:t>
      </w:r>
      <w:r w:rsidDel="00000000" w:rsidR="00000000" w:rsidRPr="00000000">
        <w:rPr>
          <w:rFonts w:ascii="Times New Roman" w:cs="Times New Roman" w:eastAsia="Times New Roman" w:hAnsi="Times New Roman"/>
          <w:sz w:val="20"/>
          <w:szCs w:val="20"/>
          <w:rtl w:val="0"/>
        </w:rPr>
        <w:t xml:space="preserve">ove food. 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 Infant and Crawler  rooms are equipped </w:t>
      </w:r>
      <w:r w:rsidDel="00000000" w:rsidR="00000000" w:rsidRPr="00000000">
        <w:rPr>
          <w:rFonts w:ascii="Times New Roman" w:cs="Times New Roman" w:eastAsia="Times New Roman" w:hAnsi="Times New Roman"/>
          <w:sz w:val="20"/>
          <w:szCs w:val="20"/>
          <w:rtl w:val="0"/>
        </w:rPr>
        <w:t xml:space="preserve">with a bottle warmer and mini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refrigerator. All bottles are required to have a sticker with the child’s name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Please be certain to inform staff in the classroom of the type of formula your child is using,  and any other facts regarding diet. Do not bring open baby food jars - Licensing requirements restrict us from serving  prepared baby food from previously opened jars. Any unused baby food will be sent home or thrown away each evening.  Breast milk must be handled in a manner consistent with universal precautions. Please clearly identify all breast milk.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5999908447265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BRINGING FOOD FROM HOME: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Breakfast and lunch should not be brought from home without prior approval. The center will provide these meals for the  children. To ensure that the children are eating safe food, the following guidelines will be met. 1) Food may only be  brought from home if a specific need warrants it and arrangements have been made in advance with the management. 2)  This food is considered a supplement to what we serve and should meet nutritional guidelines. 3) Perishable food brought  from home should be contained to avoid contamination. 4) Prepackaged snacks may be brought from home for birthdays  and parties that do not meet nutritional guidelines. (Please notify the child’s teacher prior to bringing special treats.)  </w:t>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98.841552734375" w:firstLine="3.5999298095703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E-13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9984741210937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PORTRAITS AND PICTURES: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20001220703125" w:right="64.820556640625" w:firstLine="0.80001831054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We offer pictures in school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 take t</w:t>
      </w:r>
      <w:r w:rsidDel="00000000" w:rsidR="00000000" w:rsidRPr="00000000">
        <w:rPr>
          <w:rFonts w:ascii="Times New Roman" w:cs="Times New Roman" w:eastAsia="Times New Roman" w:hAnsi="Times New Roman"/>
          <w:sz w:val="20"/>
          <w:szCs w:val="20"/>
          <w:rtl w:val="0"/>
        </w:rPr>
        <w:t xml:space="preserve">he photos and those photos are uploaded to brightwheel and our Facebook page for your perusal. 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may also  take pictures of the children playing or for use on their  cubbies or for use with a project or we may need pictures of children for promotional use. There is a “Photo Release form”  (page Z-14) with your paperwork giving us permission to take your child’s picture or include them in short video footage.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19998168945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REGISTRATION AND MATERIALS FEES: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123.651123046875" w:firstLine="0.400009155273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stated in the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Guaranteed Start Date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section of this policy, there is a registration fe</w:t>
      </w:r>
      <w:r w:rsidDel="00000000" w:rsidR="00000000" w:rsidRPr="00000000">
        <w:rPr>
          <w:rFonts w:ascii="Times New Roman" w:cs="Times New Roman" w:eastAsia="Times New Roman" w:hAnsi="Times New Roman"/>
          <w:sz w:val="20"/>
          <w:szCs w:val="20"/>
          <w:rtl w:val="0"/>
        </w:rPr>
        <w:t xml:space="preserve">e that is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due prior  to the child’s first day at Chery ChildCare Center. Th</w:t>
      </w:r>
      <w:r w:rsidDel="00000000" w:rsidR="00000000" w:rsidRPr="00000000">
        <w:rPr>
          <w:rFonts w:ascii="Times New Roman" w:cs="Times New Roman" w:eastAsia="Times New Roman" w:hAnsi="Times New Roman"/>
          <w:sz w:val="20"/>
          <w:szCs w:val="20"/>
          <w:rtl w:val="0"/>
        </w:rPr>
        <w:t xml:space="preserve">is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fee </w:t>
      </w:r>
      <w:r w:rsidDel="00000000" w:rsidR="00000000" w:rsidRPr="00000000">
        <w:rPr>
          <w:rFonts w:ascii="Times New Roman" w:cs="Times New Roman" w:eastAsia="Times New Roman" w:hAnsi="Times New Roman"/>
          <w:sz w:val="20"/>
          <w:szCs w:val="20"/>
          <w:rtl w:val="0"/>
        </w:rPr>
        <w:t xml:space="preserve">is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due upon initial enrollment annually. The fee shall suffice for that “School Year’s” materials fee provided the child remains continuously enrolled in the program.  Children who pull out of the program for a specified or un-specified length of time will be required to pay a re-registration  fee upon returning. The exception to this will be children who physically pull out of  the program but whose parents continue to pay their full weekly fees in order to retain the spot in our program. Children  who attend in a “Drop In” fashion who pay the “Drop In” rate will be considered as continuously enrolled for that school  year and will only be required to pay one registration and one material fee </w:t>
      </w:r>
      <w:r w:rsidDel="00000000" w:rsidR="00000000" w:rsidRPr="00000000">
        <w:rPr>
          <w:rFonts w:ascii="Times New Roman" w:cs="Times New Roman" w:eastAsia="Times New Roman" w:hAnsi="Times New Roman"/>
          <w:sz w:val="20"/>
          <w:szCs w:val="20"/>
          <w:rtl w:val="0"/>
        </w:rPr>
        <w:t xml:space="preserve">provided they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continue to fit the definition of  this program.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2000122070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WEEKLY TUITION FEES: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200042724609375" w:right="62.821044921875" w:firstLine="5.19996643066406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is our philosophy that clients are paying for the spot their child will take in our center. This is not based upon attendance  but rather on a set weekly or monthly fee that is due regardless of the attendance habits of the child who has the spot. Our  fee structure is based upon a weekly fee that is set by the contract which is signed by the parents upon enrolling the  child(ren) in the program. These contracts may be adjusted from time to time as needed with two weeks’ notice of intent to  change services. This is to be allowed at the discretion of the management based on space availability. Contracts are re done annually prior to the first of June. Since the weekly set fees remain the same, no bill will be given to remind you of  these fees. A monthly statement of activity will be sent out usually prior to the 15</w:t>
      </w:r>
      <w:r w:rsidDel="00000000" w:rsidR="00000000" w:rsidRPr="00000000">
        <w:rPr>
          <w:rFonts w:ascii="Times New Roman" w:cs="Times New Roman" w:eastAsia="Times New Roman" w:hAnsi="Times New Roman"/>
          <w:b w:val="0"/>
          <w:bCs w:val="0"/>
          <w:i w:val="0"/>
          <w:iCs w:val="0"/>
          <w:smallCaps w:val="0"/>
          <w:strike w:val="0"/>
          <w:color w:val="000000"/>
          <w:sz w:val="22.22222328186035"/>
          <w:szCs w:val="22.22222328186035"/>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3.333333969116211"/>
          <w:szCs w:val="13.333333969116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of each month. Add on fees may occur  such as in the case of School aged children who are in need of additional services due to an irregularity in the school  schedule such as an early dismissal, schools out day or school break. In the case of summer break, a new contract will be  entered into by the parents specifying the charges for this period.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5.400009155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PAYMENT POLICIES AND PROCEDURES: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19.60205078125" w:firstLine="3.000030517578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Weekly fees are due in advance on Monday. There will be a $50.00 late payment convenience fee added if the account is  not paid by the close of business on Tuesday. An additional $5 maintenance and collection fee will be added each day the  account is not paid in full. Failure to pay on time may result in termination of services. No account will ever be allowed to  carry a balance unless arrangements have been approved by the Director. There will be a $50.00 fee added on all returned  checks. After two NSF checks are received by the center, payment will be required by cashiers check or money order. Fees  for two weeks will be added if a two-week written notice is not given prior to your child leaving the center. Clients may  pay by check, cashiers check, credit card or Money Order. All payments will be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payable to: CHERY CHILDCARE  CENTER.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1.60003662109375" w:right="138.0810546875" w:firstLine="3.7999725341796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Payments may be given directly to the Director.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tuition is non-refundable except for prepaid tuition that is over-and-above any additional charges, including the two weeks  notice. All clients will pay last week’s fees in advance. This will also be adjusted annually or as the contracted rates  change. See the REFUNDS policy below. Registration fees are non-refundable. Chery ChildCare Center may seek  collection of fees due, and clients may be required to pay a two-week termination fee, and any collection costs and  attorney’s fees incurred by Chery ChildCare Center to collect this amount. If Chery ChildCare Center elects, it may  immediately terminate all services provided by it including but not limited to the immediate dismissal of the children from  its facility.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1.60003662109375" w:right="138.0810546875" w:firstLine="3.7999725341796875"/>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Payments that are not paid in a timely fashion will result in the child not being able to attend until payment arrangements are made.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1.60003662109375" w:right="138.0810546875" w:firstLine="3.79997253417968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1.60003662109375" w:right="138.0810546875" w:firstLine="3.79997253417968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1.60003662109375" w:right="138.0810546875" w:firstLine="3.79997253417968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E-14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91">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3.00003051757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DISCOUNTS: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0000457763671875" w:right="21.96044921875" w:firstLine="5.5999755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is pleased to offer the following discounts: 1) 3% discount for accounts that pay for the entire  month in advance by the 3</w:t>
      </w:r>
      <w:r w:rsidDel="00000000" w:rsidR="00000000" w:rsidRPr="00000000">
        <w:rPr>
          <w:rFonts w:ascii="Times New Roman" w:cs="Times New Roman" w:eastAsia="Times New Roman" w:hAnsi="Times New Roman"/>
          <w:b w:val="0"/>
          <w:bCs w:val="0"/>
          <w:i w:val="0"/>
          <w:iCs w:val="0"/>
          <w:smallCaps w:val="0"/>
          <w:strike w:val="0"/>
          <w:color w:val="000000"/>
          <w:sz w:val="22.22222328186035"/>
          <w:szCs w:val="22.22222328186035"/>
          <w:u w:val="none"/>
          <w:shd w:fill="auto" w:val="clear"/>
          <w:vertAlign w:val="superscript"/>
          <w:rtl w:val="0"/>
        </w:rPr>
        <w:t xml:space="preserve">rd</w:t>
      </w:r>
      <w:r w:rsidDel="00000000" w:rsidR="00000000" w:rsidRPr="00000000">
        <w:rPr>
          <w:rFonts w:ascii="Times New Roman" w:cs="Times New Roman" w:eastAsia="Times New Roman" w:hAnsi="Times New Roman"/>
          <w:b w:val="0"/>
          <w:bCs w:val="0"/>
          <w:i w:val="0"/>
          <w:iCs w:val="0"/>
          <w:smallCaps w:val="0"/>
          <w:strike w:val="0"/>
          <w:color w:val="000000"/>
          <w:sz w:val="13.333333969116211"/>
          <w:szCs w:val="13.333333969116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of each month. 2) 5% discount to all clients who work for companies that have 5 or more  families currently enrolled in our program with up-to-date accounts. 3) $5.00 per week discount for each additional sibling  currently enrolled full time in the program and are being charged weekly fees.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19998168945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REFUNDS: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do not issue refunds. In the event you have overpaid the credit will be applied to your next week’s tuition. In the event  you have a balance after your child’s last day, all applicable fees including the two weeks notice required will be subtracted  from any balance prior to a final refund being issued. Checks for this are cut monthly and will be mailed according to our  monthly bill payment schedule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60003662109375" w:right="69.1015625" w:firstLine="1.399993896484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E-15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C2">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4.19998168945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RECEIPTS</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AND STATEMENTS: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6000213623046875" w:right="200.321044921875" w:hanging="3.800048828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Receipts are available upon request. Annual statements for tax and accounting purposes are available upon request for all  accounts with a zero balance.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4.19998168945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LATE PICK-UP FEE: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78.280029296875" w:firstLine="6.399993896484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There will be a $5.00 fee added per minute if pick-up takes place after closing. This fee is non-negotiable and is the  responsibility of all clients. Parents, or those picking the children up, are required to call ahead if they feel they are going  to be more than 5 minutes late. Parents notified that a child is ill and needs to leave the center for the day a “reasonable  period of time” to pick-up the child or the above “Late Pick-up Fee” will also apply. If no parent or emergency contact can  be located within 30 minutes of trying to contact the parent, the “Late Pick-up Fee” will also apply. An attempt will be  made to contact individuals on the emergency contact list after children have been left 15 minutes past closing. Children  left at the center later than 60 minutes past closing will be considered abandoned and Child Protective Services will be  informed.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VACATIONS, ABSENCES AND LEAVING THE CENTER: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16.4306640625" w:firstLine="2.00004577636718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Vacations and illnesses will be charged at the regular weekly rate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 request that all absences be reported to the Chery  ChildCare Center office prior to or the day of the absence. We require two-week written notice prior to your child leaving  the center or a change in your child’s contract. Fees for two weeks will be added if a two-week written notice is not given  prior to your child leaving the center. Failure to notify the center will cause all fees to continue until written notification is  given. When notification is finally given, two additional weeks will be added. This handbook includes a form to use when  giving a two-week written notice of leaving the center (page Z-27). The center reserves the right to require the dis enrollment of a child according to our “Discipline Policy” and or the “Behavior Intervention Policy”. The center also  reserves the right to require the dis-enrollment of any child whose parent and or guardian has become a problem at the  center or who has developed and un-cooperative, aggressive, dissatisfied, or angry demeanor towards the center, its policies  or its staff.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84375" w:line="240" w:lineRule="auto"/>
        <w:ind w:left="8.199996948242188"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QUIET TIME: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 is our philosophy that children under 5 years of age need adequate quiet time and or rest, as a part of their daily routine.  Since all the children are constantly engaged in stimulating activity, we require that everyone rest on mats after lunch.  Realizing each child’s rest needs are different, we try to offer alternative ways of resting by providing soft music, stories,  etc. for those who choose not to sleep. Infants’ individual schedules will determine when they nap. According to  “American Baby” the following chart is a guideline as to the sleep needs of children under 15 years of age: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7999725341796875" w:right="194.44091796875" w:firstLine="1.6000366210937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E-16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1E2">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p>
    <w:tbl>
      <w:tblPr>
        <w:tblStyle w:val="Table2"/>
        <w:tblW w:w="7055.999755859375" w:type="dxa"/>
        <w:jc w:val="left"/>
        <w:tblInd w:w="1445.4001617431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6.0000610351562"/>
        <w:gridCol w:w="2471.9998168945312"/>
        <w:gridCol w:w="2627.9998779296875"/>
        <w:tblGridChange w:id="0">
          <w:tblGrid>
            <w:gridCol w:w="1956.0000610351562"/>
            <w:gridCol w:w="2471.9998168945312"/>
            <w:gridCol w:w="2627.9998779296875"/>
          </w:tblGrid>
        </w:tblGridChange>
      </w:tblGrid>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6000366210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3997802734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Suggested Hours of Sleep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8002929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Number of Naps Suggested</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0012207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One Month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15.50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00061035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Three Months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15.00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6000976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Six Months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14.25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000976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Nine Months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14.00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0012207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One 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13.75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9982910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001342773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Eighteen Months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13.50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00061035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Two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13.00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tc>
      </w:tr>
      <w:tr>
        <w:trPr>
          <w:cantSplit w:val="0"/>
          <w:trHeight w:val="381.5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00061035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Three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12.00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Four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11.50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99707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0-1</w:t>
            </w:r>
          </w:p>
        </w:tc>
      </w:tr>
      <w:tr>
        <w:trPr>
          <w:cantSplit w:val="0"/>
          <w:trHeight w:val="381.5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2000732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Five to Nine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6582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10-11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99707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w:t>
            </w:r>
          </w:p>
        </w:tc>
      </w:tr>
      <w:tr>
        <w:trPr>
          <w:cantSplit w:val="0"/>
          <w:trHeight w:val="38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0006103515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Ten to Fifteen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999572753906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9-10 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9970703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w:t>
            </w:r>
          </w:p>
        </w:tc>
      </w:tr>
    </w:tbl>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believe that children need a balance of activities that include large motor and active play as well as structured quiet  time. Our program includes a quiet time for all children Kindergarten and younger. All children from 1 year of age through  pre-K will receive a quiet time each day for a specified length of time. This will be established by their flexible schedule  posted in that respective classroom.  </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0" w:right="9.1015625" w:firstLine="3.000030517578125"/>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E-17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225">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08642578125"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Parent’s Handbook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8.40003967285156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CHILD ABUSE REPORTING POLICY: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7.6000213623046875" w:right="212.882080078125" w:hanging="1.2000274658203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State of Florida requires that Chery ChildCare Center and all members of childcare institutions be on the lookout for,  and report to the State and appropriate authorities any and all suspected cases of abuse to a child.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19.9119997024536" w:lineRule="auto"/>
        <w:ind w:left="6.2000274658203125" w:right="180.062255859375" w:hanging="4.1999816894531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 Chery ChildCare Center our center and staff are mandatory reporters of Child Abuse. All incidents or suspected  incidents will be turned over directly to the Child Protective Services for investigation. We are not allowed to do our own  investigation and are required by law to report anything of a suspicious nature. It is advised that clients make the staff  aware of any lingering bruising or other visible injury to minimize suspicion of possible child abuse or endangerment.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40" w:lineRule="auto"/>
        <w:ind w:left="6.39999389648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following steps are to be taken if a staff member is suspected of child abuse: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40" w:lineRule="auto"/>
        <w:ind w:left="6.3999938964843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98.22265625" w:hanging="360"/>
        <w:jc w:val="left"/>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staff member who has a situation or investigation pending should immediately notify the Director or mos</w:t>
      </w:r>
      <w:r w:rsidDel="00000000" w:rsidR="00000000" w:rsidRPr="00000000">
        <w:rPr>
          <w:rFonts w:ascii="Times New Roman" w:cs="Times New Roman" w:eastAsia="Times New Roman" w:hAnsi="Times New Roman"/>
          <w:sz w:val="20"/>
          <w:szCs w:val="20"/>
          <w:rtl w:val="0"/>
        </w:rPr>
        <w:t xml:space="preserve">t senior leadership staff member in the building.</w:t>
      </w:r>
      <w:r w:rsidDel="00000000" w:rsidR="00000000" w:rsidRPr="00000000">
        <w:rPr>
          <w:rtl w:val="0"/>
        </w:rPr>
      </w:r>
    </w:p>
    <w:p w:rsidR="00000000" w:rsidDel="00000000" w:rsidP="00000000" w:rsidRDefault="00000000" w:rsidRPr="00000000" w14:paraId="000002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98.22265625"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person who suspects abuse should bring it to the attention of the Director or most senior leadership staff member in the building.</w:t>
      </w: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98.22265625" w:hanging="360"/>
        <w:jc w:val="left"/>
        <w:rPr>
          <w:b w:val="0"/>
          <w:bCs w:val="0"/>
          <w:i w:val="0"/>
          <w:iCs w:val="0"/>
          <w:smallCaps w:val="0"/>
          <w:strike w:val="0"/>
          <w:color w:val="000000"/>
          <w:u w:val="none"/>
          <w:shd w:fill="auto" w:val="clear"/>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supervisor will check on the complaint and if they agree that there may be abuse, the supervisor will report the incident to Child Protective Services and our State </w:t>
      </w:r>
      <w:r w:rsidDel="00000000" w:rsidR="00000000" w:rsidRPr="00000000">
        <w:rPr>
          <w:rFonts w:ascii="Times New Roman" w:cs="Times New Roman" w:eastAsia="Times New Roman" w:hAnsi="Times New Roman"/>
          <w:sz w:val="20"/>
          <w:szCs w:val="20"/>
          <w:rtl w:val="0"/>
        </w:rPr>
        <w:t xml:space="preserve">licensing authority.</w:t>
      </w: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 </w:t>
      </w:r>
    </w:p>
    <w:p w:rsidR="00000000" w:rsidDel="00000000" w:rsidP="00000000" w:rsidRDefault="00000000" w:rsidRPr="00000000" w14:paraId="000002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198.22265625"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will then follow their advice regarding whether or not to suspend the staff members. </w:t>
      </w:r>
    </w:p>
    <w:p w:rsidR="00000000" w:rsidDel="00000000" w:rsidP="00000000" w:rsidRDefault="00000000" w:rsidRPr="00000000" w14:paraId="000002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 staff member is founded in a case of child abuse, we will take the following steps: </w:t>
      </w:r>
    </w:p>
    <w:p w:rsidR="00000000" w:rsidDel="00000000" w:rsidP="00000000" w:rsidRDefault="00000000" w:rsidRPr="00000000" w14:paraId="000002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152.403564453125" w:hanging="360"/>
        <w:jc w:val="left"/>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Pr>
      </w:pP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We will allow the staff members to appeal against the decision. </w:t>
      </w:r>
    </w:p>
    <w:p w:rsidR="00000000" w:rsidDel="00000000" w:rsidP="00000000" w:rsidRDefault="00000000" w:rsidRPr="00000000" w14:paraId="000002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152.403564453125" w:hanging="360"/>
        <w:jc w:val="left"/>
        <w:rPr>
          <w:b w:val="0"/>
          <w:bCs w:val="0"/>
          <w:i w:val="0"/>
          <w:iCs w:val="0"/>
          <w:smallCaps w:val="0"/>
          <w:strike w:val="0"/>
          <w:color w:val="000000"/>
          <w:u w:val="none"/>
          <w:shd w:fill="auto" w:val="clear"/>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Director or an appointed member of the leadership staff will meet with the individual to go over the incident and form an opinion as to its validity and/or consequences to the C</w:t>
      </w:r>
      <w:r w:rsidDel="00000000" w:rsidR="00000000" w:rsidRPr="00000000">
        <w:rPr>
          <w:rFonts w:ascii="Times New Roman" w:cs="Times New Roman" w:eastAsia="Times New Roman" w:hAnsi="Times New Roman"/>
          <w:sz w:val="20"/>
          <w:szCs w:val="20"/>
          <w:rtl w:val="0"/>
        </w:rPr>
        <w:t xml:space="preserve">enter and the individual. </w:t>
      </w: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 </w:t>
      </w:r>
    </w:p>
    <w:p w:rsidR="00000000" w:rsidDel="00000000" w:rsidP="00000000" w:rsidRDefault="00000000" w:rsidRPr="00000000" w14:paraId="0000023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152.403564453125" w:hanging="360"/>
        <w:jc w:val="left"/>
        <w:rPr>
          <w:rFonts w:ascii="Times New Roman" w:cs="Times New Roman" w:eastAsia="Times New Roman" w:hAnsi="Times New Roman"/>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Based on the advice of our licensing agent, we will either suspend the staff members or allow them to continue their job until the appeal i</w:t>
      </w:r>
      <w:r w:rsidDel="00000000" w:rsidR="00000000" w:rsidRPr="00000000">
        <w:rPr>
          <w:rFonts w:ascii="Times New Roman" w:cs="Times New Roman" w:eastAsia="Times New Roman" w:hAnsi="Times New Roman"/>
          <w:sz w:val="20"/>
          <w:szCs w:val="20"/>
          <w:rtl w:val="0"/>
        </w:rPr>
        <w:t xml:space="preserve">s completed.</w:t>
      </w: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 </w:t>
      </w:r>
    </w:p>
    <w:p w:rsidR="00000000" w:rsidDel="00000000" w:rsidP="00000000" w:rsidRDefault="00000000" w:rsidRPr="00000000" w14:paraId="000002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152.403564453125"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staff member will meet with the Director or an assigned member of the leadership staff during this time and steps  will be taken to ensure that there won’t be any problems. </w:t>
      </w:r>
    </w:p>
    <w:p w:rsidR="00000000" w:rsidDel="00000000" w:rsidP="00000000" w:rsidRDefault="00000000" w:rsidRPr="00000000" w14:paraId="000002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138.56201171875"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after the appeal the decision is still founded, we will take one of the following steps based on the advice of our licensing  agent: </w:t>
      </w:r>
    </w:p>
    <w:p w:rsidR="00000000" w:rsidDel="00000000" w:rsidP="00000000" w:rsidRDefault="00000000" w:rsidRPr="00000000" w14:paraId="000002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312.520751953125"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The staff member will be terminated from their position at </w:t>
      </w:r>
      <w:r w:rsidDel="00000000" w:rsidR="00000000" w:rsidRPr="00000000">
        <w:rPr>
          <w:rFonts w:ascii="Times New Roman" w:cs="Times New Roman" w:eastAsia="Times New Roman" w:hAnsi="Times New Roman"/>
          <w:sz w:val="33.333333333333336"/>
          <w:szCs w:val="33.333333333333336"/>
          <w:vertAlign w:val="superscript"/>
          <w:rtl w:val="0"/>
        </w:rPr>
        <w:t xml:space="preserve">Chery ChildCare</w:t>
      </w: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Center</w:t>
      </w:r>
      <w:r w:rsidDel="00000000" w:rsidR="00000000" w:rsidRPr="00000000">
        <w:rPr>
          <w:rFonts w:ascii="Times New Roman" w:cs="Times New Roman" w:eastAsia="Times New Roman" w:hAnsi="Times New Roman"/>
          <w:sz w:val="33.333333333333336"/>
          <w:szCs w:val="33.333333333333336"/>
          <w:vertAlign w:val="superscript"/>
          <w:rtl w:val="0"/>
        </w:rPr>
        <w:t xml:space="preserve">.</w:t>
      </w:r>
    </w:p>
    <w:p w:rsidR="00000000" w:rsidDel="00000000" w:rsidP="00000000" w:rsidRDefault="00000000" w:rsidRPr="00000000" w14:paraId="000002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312.520751953125"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will inform the parents that we have a staff member who has a found child abuse on record. We will also let the  parents know what the charge was.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395385742187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INSURANCE REQUIREMENTS: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3.600006103515625" w:right="985.6414794921875" w:firstLine="4.000015258789062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complies with the minimum insurance coverage as suggested by our independent agent. For more information concerning policies and liability see management.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4014892578125" w:line="240" w:lineRule="auto"/>
        <w:ind w:left="2.000045776367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ADDITIONS AND CHANGES: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2.0000457763671875" w:right="158.9013671875" w:firstLine="5.599975585937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Chery ChildCare Center reserves the right to edit or adapt the policies in this handbook as the needs arise. The center will  make all changes and additions available at the time these changes are made. Clients and customers will be notified of  these changes through the normal written communication system of the center at the time they are made effective.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04541015625" w:line="240" w:lineRule="auto"/>
        <w:ind w:left="4.40002441406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E-18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006103515625"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E Parents Handbook </w:t>
      </w:r>
    </w:p>
    <w:p w:rsidR="00000000" w:rsidDel="00000000" w:rsidP="00000000" w:rsidRDefault="00000000" w:rsidRPr="00000000" w14:paraId="0000023E">
      <w:pPr>
        <w:widowControl w:val="0"/>
        <w:spacing w:line="240" w:lineRule="auto"/>
        <w:ind w:left="5.9999847412109375" w:firstLine="0"/>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sz w:val="16"/>
          <w:szCs w:val="16"/>
          <w:rtl w:val="0"/>
        </w:rPr>
        <w:t xml:space="preserve">1/01/2026 © 2026 Chery ChildCare Center</w:t>
      </w:r>
      <w:r w:rsidDel="00000000" w:rsidR="00000000" w:rsidRPr="00000000">
        <w:rPr>
          <w:rtl w:val="0"/>
        </w:rPr>
      </w:r>
    </w:p>
    <w:sectPr>
      <w:type w:val="continuous"/>
      <w:pgSz w:h="15840" w:w="12240" w:orient="portrait"/>
      <w:pgMar w:bottom="1066.7967987060547" w:top="688.2421875" w:left="1151.5999603271484" w:right="1102.59521484375" w:header="0" w:footer="720"/>
      <w:cols w:equalWidth="0" w:num="1">
        <w:col w:space="0" w:w="9985.8048248291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